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F388C" w14:textId="71A20A76" w:rsidR="000A61AC" w:rsidRDefault="000A61AC">
      <w:pPr>
        <w:keepLines/>
        <w:jc w:val="center"/>
        <w:outlineLvl w:val="0"/>
        <w:rPr>
          <w:rFonts w:ascii="Verdana" w:hAnsi="Verdana"/>
          <w:b/>
          <w:sz w:val="24"/>
          <w:lang w:val="en-US"/>
        </w:rPr>
      </w:pPr>
      <w:r>
        <w:rPr>
          <w:rFonts w:ascii="Verdana" w:hAnsi="Verdana"/>
          <w:b/>
          <w:sz w:val="24"/>
          <w:lang w:val="en-US"/>
        </w:rPr>
        <w:t xml:space="preserve">RULES AND REGULATIONS FOR </w:t>
      </w:r>
      <w:r w:rsidR="00C53B2D">
        <w:rPr>
          <w:rFonts w:ascii="Verdana" w:hAnsi="Verdana"/>
          <w:b/>
          <w:sz w:val="24"/>
          <w:lang w:val="en-US"/>
        </w:rPr>
        <w:t>CCG</w:t>
      </w:r>
      <w:r w:rsidR="007B5015">
        <w:rPr>
          <w:rFonts w:ascii="Verdana" w:hAnsi="Verdana"/>
          <w:b/>
          <w:sz w:val="24"/>
          <w:lang w:val="en-US"/>
        </w:rPr>
        <w:t xml:space="preserve"> LADIES</w:t>
      </w:r>
      <w:r>
        <w:rPr>
          <w:rFonts w:ascii="Verdana" w:hAnsi="Verdana"/>
          <w:b/>
          <w:sz w:val="24"/>
          <w:lang w:val="en-US"/>
        </w:rPr>
        <w:t xml:space="preserve"> SCRATCH LEAGUE</w:t>
      </w:r>
      <w:r w:rsidR="000A214C">
        <w:rPr>
          <w:rFonts w:ascii="Verdana" w:hAnsi="Verdana"/>
          <w:b/>
          <w:sz w:val="24"/>
          <w:lang w:val="en-US"/>
        </w:rPr>
        <w:t xml:space="preserve"> (20</w:t>
      </w:r>
      <w:r w:rsidR="00870670">
        <w:rPr>
          <w:rFonts w:ascii="Verdana" w:hAnsi="Verdana"/>
          <w:b/>
          <w:sz w:val="24"/>
          <w:lang w:val="en-US"/>
        </w:rPr>
        <w:t>2</w:t>
      </w:r>
      <w:r w:rsidR="004C40C9">
        <w:rPr>
          <w:rFonts w:ascii="Verdana" w:hAnsi="Verdana"/>
          <w:b/>
          <w:sz w:val="24"/>
          <w:lang w:val="en-US"/>
        </w:rPr>
        <w:t>6</w:t>
      </w:r>
      <w:r w:rsidR="000A214C">
        <w:rPr>
          <w:rFonts w:ascii="Verdana" w:hAnsi="Verdana"/>
          <w:b/>
          <w:sz w:val="24"/>
          <w:lang w:val="en-US"/>
        </w:rPr>
        <w:t>)</w:t>
      </w:r>
    </w:p>
    <w:p w14:paraId="45793192" w14:textId="77777777" w:rsidR="000A61AC" w:rsidRDefault="000A61AC">
      <w:pPr>
        <w:jc w:val="center"/>
        <w:outlineLvl w:val="0"/>
        <w:rPr>
          <w:rFonts w:ascii="Verdana" w:hAnsi="Verdana"/>
          <w:b/>
          <w:sz w:val="24"/>
          <w:lang w:val="en-US"/>
        </w:rPr>
      </w:pPr>
    </w:p>
    <w:p w14:paraId="556F784B" w14:textId="77777777" w:rsidR="000A61AC" w:rsidRDefault="000A61AC">
      <w:pPr>
        <w:numPr>
          <w:ilvl w:val="0"/>
          <w:numId w:val="1"/>
        </w:numPr>
        <w:tabs>
          <w:tab w:val="clear" w:pos="363"/>
          <w:tab w:val="num" w:pos="720"/>
        </w:tabs>
        <w:ind w:left="720" w:hanging="363"/>
        <w:rPr>
          <w:rFonts w:ascii="Verdana" w:hAnsi="Verdana"/>
          <w:sz w:val="24"/>
          <w:lang w:val="en-US"/>
        </w:rPr>
      </w:pPr>
      <w:r>
        <w:rPr>
          <w:rFonts w:ascii="Verdana" w:hAnsi="Verdana"/>
          <w:sz w:val="24"/>
          <w:lang w:val="en-US"/>
        </w:rPr>
        <w:t xml:space="preserve">Matches to be played between March 1st and September 30th. Home team to arrange the dates at least one must be offered during the day, and one must be offered evening or weekend. </w:t>
      </w:r>
    </w:p>
    <w:p w14:paraId="3066AF50" w14:textId="77777777" w:rsidR="000A61AC" w:rsidRDefault="000A61AC">
      <w:pPr>
        <w:ind w:left="357"/>
        <w:rPr>
          <w:rFonts w:ascii="Verdana" w:hAnsi="Verdana"/>
          <w:sz w:val="24"/>
          <w:lang w:val="en-US"/>
        </w:rPr>
      </w:pPr>
    </w:p>
    <w:p w14:paraId="6E605046" w14:textId="77777777" w:rsidR="000A61AC" w:rsidRDefault="000A61AC">
      <w:pPr>
        <w:numPr>
          <w:ilvl w:val="0"/>
          <w:numId w:val="1"/>
        </w:numPr>
        <w:tabs>
          <w:tab w:val="clear" w:pos="363"/>
          <w:tab w:val="num" w:pos="720"/>
        </w:tabs>
        <w:ind w:left="720" w:hanging="363"/>
        <w:rPr>
          <w:rFonts w:ascii="Verdana" w:hAnsi="Verdana"/>
          <w:sz w:val="24"/>
          <w:lang w:val="en-US"/>
        </w:rPr>
      </w:pPr>
      <w:r>
        <w:rPr>
          <w:rFonts w:ascii="Verdana" w:hAnsi="Verdana"/>
          <w:sz w:val="24"/>
          <w:lang w:val="en-US"/>
        </w:rPr>
        <w:t>Each team to consist of 3 pl</w:t>
      </w:r>
      <w:r w:rsidR="000A214C">
        <w:rPr>
          <w:rFonts w:ascii="Verdana" w:hAnsi="Verdana"/>
          <w:sz w:val="24"/>
          <w:lang w:val="en-US"/>
        </w:rPr>
        <w:t>ayers</w:t>
      </w:r>
      <w:r w:rsidR="00353F7C">
        <w:rPr>
          <w:rFonts w:ascii="Verdana" w:hAnsi="Verdana"/>
          <w:sz w:val="24"/>
          <w:lang w:val="en-US"/>
        </w:rPr>
        <w:t xml:space="preserve"> who must be members of</w:t>
      </w:r>
      <w:r w:rsidR="00E73929">
        <w:rPr>
          <w:rFonts w:ascii="Verdana" w:hAnsi="Verdana"/>
          <w:sz w:val="24"/>
          <w:lang w:val="en-US"/>
        </w:rPr>
        <w:t xml:space="preserve"> Cheshire</w:t>
      </w:r>
      <w:r>
        <w:rPr>
          <w:rFonts w:ascii="Verdana" w:hAnsi="Verdana"/>
          <w:sz w:val="24"/>
          <w:lang w:val="en-US"/>
        </w:rPr>
        <w:t xml:space="preserve"> County. Team</w:t>
      </w:r>
      <w:r w:rsidR="000A214C">
        <w:rPr>
          <w:rFonts w:ascii="Verdana" w:hAnsi="Verdana"/>
          <w:sz w:val="24"/>
          <w:lang w:val="en-US"/>
        </w:rPr>
        <w:t xml:space="preserve"> plays in order of handicap, </w:t>
      </w:r>
      <w:r w:rsidR="000A214C" w:rsidRPr="00E73929">
        <w:rPr>
          <w:rFonts w:ascii="Verdana" w:hAnsi="Verdana"/>
          <w:b/>
          <w:bCs/>
          <w:sz w:val="24"/>
          <w:lang w:val="en-US"/>
        </w:rPr>
        <w:t xml:space="preserve">BUT </w:t>
      </w:r>
      <w:r w:rsidR="000A214C">
        <w:rPr>
          <w:rFonts w:ascii="Verdana" w:hAnsi="Verdana"/>
          <w:sz w:val="24"/>
          <w:lang w:val="en-US"/>
        </w:rPr>
        <w:t xml:space="preserve">handicap must </w:t>
      </w:r>
      <w:r w:rsidR="000A214C" w:rsidRPr="00E73929">
        <w:rPr>
          <w:rFonts w:ascii="Verdana" w:hAnsi="Verdana"/>
          <w:b/>
          <w:bCs/>
          <w:sz w:val="24"/>
          <w:lang w:val="en-US"/>
        </w:rPr>
        <w:t>NOT</w:t>
      </w:r>
      <w:r>
        <w:rPr>
          <w:rFonts w:ascii="Verdana" w:hAnsi="Verdana"/>
          <w:sz w:val="24"/>
          <w:lang w:val="en-US"/>
        </w:rPr>
        <w:t xml:space="preserve"> be entered on the result sheet until the match is completed. There is no limit in handicap. </w:t>
      </w:r>
    </w:p>
    <w:p w14:paraId="7FF480D1" w14:textId="77777777" w:rsidR="000A61AC" w:rsidRDefault="000A61AC">
      <w:pPr>
        <w:rPr>
          <w:rFonts w:ascii="Verdana" w:hAnsi="Verdana"/>
          <w:sz w:val="24"/>
          <w:lang w:val="en-US"/>
        </w:rPr>
      </w:pPr>
    </w:p>
    <w:p w14:paraId="61FEC7A3" w14:textId="77777777" w:rsidR="000A61AC" w:rsidRDefault="000A61AC">
      <w:pPr>
        <w:numPr>
          <w:ilvl w:val="0"/>
          <w:numId w:val="1"/>
        </w:numPr>
        <w:tabs>
          <w:tab w:val="clear" w:pos="363"/>
          <w:tab w:val="num" w:pos="720"/>
        </w:tabs>
        <w:ind w:left="720" w:hanging="363"/>
        <w:rPr>
          <w:rFonts w:ascii="Verdana" w:hAnsi="Verdana"/>
          <w:sz w:val="24"/>
          <w:lang w:val="en-US"/>
        </w:rPr>
      </w:pPr>
      <w:r>
        <w:rPr>
          <w:rFonts w:ascii="Verdana" w:hAnsi="Verdana"/>
          <w:sz w:val="24"/>
          <w:lang w:val="en-US"/>
        </w:rPr>
        <w:t>Each team will play 3 or 4 matches, usually 2</w:t>
      </w:r>
      <w:r w:rsidR="00AE1FD1">
        <w:rPr>
          <w:rFonts w:ascii="Verdana" w:hAnsi="Verdana"/>
          <w:sz w:val="24"/>
          <w:lang w:val="en-US"/>
        </w:rPr>
        <w:t xml:space="preserve"> at</w:t>
      </w:r>
      <w:r>
        <w:rPr>
          <w:rFonts w:ascii="Verdana" w:hAnsi="Verdana"/>
          <w:sz w:val="24"/>
          <w:lang w:val="en-US"/>
        </w:rPr>
        <w:t xml:space="preserve"> home and 2 away. </w:t>
      </w:r>
      <w:r w:rsidR="00AE1FD1">
        <w:rPr>
          <w:rFonts w:ascii="Verdana" w:hAnsi="Verdana"/>
          <w:sz w:val="24"/>
          <w:lang w:val="en-US"/>
        </w:rPr>
        <w:t>The f</w:t>
      </w:r>
      <w:r>
        <w:rPr>
          <w:rFonts w:ascii="Verdana" w:hAnsi="Verdana"/>
          <w:sz w:val="24"/>
          <w:lang w:val="en-US"/>
        </w:rPr>
        <w:t>ollowing year the matches previously played at home will be played away and vice versa</w:t>
      </w:r>
      <w:r w:rsidR="00870670">
        <w:rPr>
          <w:rFonts w:ascii="Verdana" w:hAnsi="Verdana"/>
          <w:sz w:val="24"/>
          <w:lang w:val="en-US"/>
        </w:rPr>
        <w:t xml:space="preserve"> if possible.</w:t>
      </w:r>
      <w:r>
        <w:rPr>
          <w:rFonts w:ascii="Verdana" w:hAnsi="Verdana"/>
          <w:sz w:val="24"/>
          <w:lang w:val="en-US"/>
        </w:rPr>
        <w:t xml:space="preserve"> Players shall be responsible for</w:t>
      </w:r>
      <w:r w:rsidR="000B04D8">
        <w:rPr>
          <w:rFonts w:ascii="Verdana" w:hAnsi="Verdana"/>
          <w:sz w:val="24"/>
          <w:lang w:val="en-US"/>
        </w:rPr>
        <w:t xml:space="preserve"> ordering</w:t>
      </w:r>
      <w:r>
        <w:rPr>
          <w:rFonts w:ascii="Verdana" w:hAnsi="Verdana"/>
          <w:sz w:val="24"/>
          <w:lang w:val="en-US"/>
        </w:rPr>
        <w:t xml:space="preserve"> their own meals. </w:t>
      </w:r>
    </w:p>
    <w:p w14:paraId="063D9FD8" w14:textId="77777777" w:rsidR="000A61AC" w:rsidRDefault="000A61AC">
      <w:pPr>
        <w:rPr>
          <w:rFonts w:ascii="Verdana" w:hAnsi="Verdana"/>
          <w:sz w:val="24"/>
          <w:lang w:val="en-US"/>
        </w:rPr>
      </w:pPr>
    </w:p>
    <w:p w14:paraId="0529DCF7" w14:textId="77777777" w:rsidR="000A61AC" w:rsidRDefault="000A61AC">
      <w:pPr>
        <w:numPr>
          <w:ilvl w:val="0"/>
          <w:numId w:val="1"/>
        </w:numPr>
        <w:tabs>
          <w:tab w:val="clear" w:pos="363"/>
          <w:tab w:val="num" w:pos="0"/>
        </w:tabs>
        <w:ind w:left="720" w:hanging="363"/>
        <w:rPr>
          <w:rFonts w:ascii="Verdana" w:hAnsi="Verdana"/>
          <w:sz w:val="24"/>
          <w:lang w:val="en-US"/>
        </w:rPr>
      </w:pPr>
      <w:r>
        <w:rPr>
          <w:rFonts w:ascii="Verdana" w:hAnsi="Verdana"/>
          <w:sz w:val="24"/>
          <w:lang w:val="en-US"/>
        </w:rPr>
        <w:t>Scoring in matches. Individual games all square after 18</w:t>
      </w:r>
      <w:r>
        <w:rPr>
          <w:rFonts w:ascii="Verdana" w:hAnsi="Verdana"/>
          <w:sz w:val="19"/>
          <w:lang w:val="en-US"/>
        </w:rPr>
        <w:t xml:space="preserve"> </w:t>
      </w:r>
      <w:r>
        <w:rPr>
          <w:rFonts w:ascii="Verdana" w:hAnsi="Verdana"/>
          <w:sz w:val="24"/>
          <w:lang w:val="en-US"/>
        </w:rPr>
        <w:t>holes shall be called a "halved game”.</w:t>
      </w:r>
    </w:p>
    <w:p w14:paraId="320EABC0" w14:textId="77777777" w:rsidR="000A61AC" w:rsidRDefault="000A61AC">
      <w:pPr>
        <w:rPr>
          <w:rFonts w:ascii="Verdana" w:hAnsi="Verdana"/>
          <w:sz w:val="24"/>
          <w:lang w:val="en-US"/>
        </w:rPr>
      </w:pPr>
    </w:p>
    <w:p w14:paraId="77DFAB2E" w14:textId="77777777" w:rsidR="000A61AC" w:rsidRDefault="000A61AC">
      <w:pPr>
        <w:numPr>
          <w:ilvl w:val="0"/>
          <w:numId w:val="1"/>
        </w:numPr>
        <w:tabs>
          <w:tab w:val="clear" w:pos="363"/>
          <w:tab w:val="num" w:pos="720"/>
        </w:tabs>
        <w:ind w:left="720" w:right="144" w:hanging="360"/>
        <w:rPr>
          <w:rFonts w:ascii="Verdana" w:hAnsi="Verdana"/>
          <w:sz w:val="24"/>
          <w:lang w:val="en-US"/>
        </w:rPr>
      </w:pPr>
      <w:r>
        <w:rPr>
          <w:rFonts w:ascii="Verdana" w:hAnsi="Verdana"/>
          <w:sz w:val="24"/>
          <w:lang w:val="en-US"/>
        </w:rPr>
        <w:t xml:space="preserve">Players with a choice of participating club must play for their county home club, i.e. the one at which </w:t>
      </w:r>
      <w:r w:rsidR="00A13BF1">
        <w:rPr>
          <w:rFonts w:ascii="Verdana" w:hAnsi="Verdana"/>
          <w:sz w:val="24"/>
          <w:lang w:val="en-US"/>
        </w:rPr>
        <w:t>their WHS</w:t>
      </w:r>
      <w:r>
        <w:rPr>
          <w:rFonts w:ascii="Verdana" w:hAnsi="Verdana"/>
          <w:sz w:val="24"/>
          <w:lang w:val="en-US"/>
        </w:rPr>
        <w:t xml:space="preserve"> </w:t>
      </w:r>
      <w:r w:rsidR="00A13BF1">
        <w:rPr>
          <w:rFonts w:ascii="Verdana" w:hAnsi="Verdana"/>
          <w:sz w:val="24"/>
          <w:lang w:val="en-US"/>
        </w:rPr>
        <w:t>h</w:t>
      </w:r>
      <w:r>
        <w:rPr>
          <w:rFonts w:ascii="Verdana" w:hAnsi="Verdana"/>
          <w:sz w:val="24"/>
          <w:lang w:val="en-US"/>
        </w:rPr>
        <w:t xml:space="preserve">andicap is maintained, unless their home club does not enter a team. </w:t>
      </w:r>
    </w:p>
    <w:p w14:paraId="5AB6FA05" w14:textId="77777777" w:rsidR="000A61AC" w:rsidRDefault="000A61AC">
      <w:pPr>
        <w:ind w:left="360" w:right="144"/>
        <w:rPr>
          <w:rFonts w:ascii="Verdana" w:hAnsi="Verdana"/>
          <w:sz w:val="24"/>
          <w:lang w:val="en-US"/>
        </w:rPr>
      </w:pPr>
    </w:p>
    <w:p w14:paraId="38A28AD4" w14:textId="77777777" w:rsidR="000A61AC" w:rsidRDefault="000A61AC">
      <w:pPr>
        <w:numPr>
          <w:ilvl w:val="0"/>
          <w:numId w:val="1"/>
        </w:numPr>
        <w:tabs>
          <w:tab w:val="clear" w:pos="363"/>
          <w:tab w:val="num" w:pos="720"/>
        </w:tabs>
        <w:ind w:left="720" w:right="144" w:hanging="360"/>
        <w:rPr>
          <w:rFonts w:ascii="Verdana" w:hAnsi="Verdana"/>
          <w:sz w:val="24"/>
          <w:lang w:val="en-US"/>
        </w:rPr>
      </w:pPr>
      <w:r>
        <w:rPr>
          <w:rFonts w:ascii="Verdana" w:hAnsi="Verdana"/>
          <w:sz w:val="24"/>
          <w:lang w:val="en-US"/>
        </w:rPr>
        <w:t>Home team Captain to send details of all matches to the</w:t>
      </w:r>
      <w:r w:rsidR="00CE4A46">
        <w:rPr>
          <w:rFonts w:ascii="Verdana" w:hAnsi="Verdana"/>
          <w:sz w:val="24"/>
          <w:lang w:val="en-US"/>
        </w:rPr>
        <w:t xml:space="preserve"> </w:t>
      </w:r>
      <w:proofErr w:type="spellStart"/>
      <w:r w:rsidR="00E73929">
        <w:rPr>
          <w:rFonts w:ascii="Verdana" w:hAnsi="Verdana"/>
          <w:sz w:val="24"/>
          <w:lang w:val="en-US"/>
        </w:rPr>
        <w:t>o</w:t>
      </w:r>
      <w:r>
        <w:rPr>
          <w:rFonts w:ascii="Verdana" w:hAnsi="Verdana"/>
          <w:sz w:val="24"/>
          <w:lang w:val="en-US"/>
        </w:rPr>
        <w:t>rganiser</w:t>
      </w:r>
      <w:proofErr w:type="spellEnd"/>
      <w:r w:rsidR="007139DE">
        <w:rPr>
          <w:rFonts w:ascii="Verdana" w:hAnsi="Verdana"/>
          <w:sz w:val="24"/>
          <w:lang w:val="en-US"/>
        </w:rPr>
        <w:t>,</w:t>
      </w:r>
      <w:r>
        <w:rPr>
          <w:rFonts w:ascii="Verdana" w:hAnsi="Verdana"/>
          <w:sz w:val="24"/>
          <w:lang w:val="en-US"/>
        </w:rPr>
        <w:t xml:space="preserve"> immediately on completion of each match.  Teams to receive league points as follows: Team win 2 league points. Team draw 1 league point. Team loss 0 point. Scores of individual matches to be recorded in case of count-back. </w:t>
      </w:r>
    </w:p>
    <w:p w14:paraId="4EB4A7E7" w14:textId="77777777" w:rsidR="000A61AC" w:rsidRDefault="000A61AC">
      <w:pPr>
        <w:ind w:right="144"/>
        <w:rPr>
          <w:rFonts w:ascii="Verdana" w:hAnsi="Verdana"/>
          <w:sz w:val="24"/>
          <w:lang w:val="en-US"/>
        </w:rPr>
      </w:pPr>
    </w:p>
    <w:p w14:paraId="039A2E4D" w14:textId="77777777" w:rsidR="000A61AC" w:rsidRDefault="000A61AC">
      <w:pPr>
        <w:numPr>
          <w:ilvl w:val="0"/>
          <w:numId w:val="1"/>
        </w:numPr>
        <w:tabs>
          <w:tab w:val="clear" w:pos="363"/>
          <w:tab w:val="num" w:pos="720"/>
        </w:tabs>
        <w:ind w:left="720" w:right="144" w:hanging="360"/>
        <w:rPr>
          <w:rFonts w:ascii="Verdana" w:hAnsi="Verdana"/>
          <w:sz w:val="24"/>
          <w:lang w:val="en-US"/>
        </w:rPr>
      </w:pPr>
      <w:r>
        <w:rPr>
          <w:rFonts w:ascii="Verdana" w:hAnsi="Verdana"/>
          <w:sz w:val="24"/>
          <w:lang w:val="en-US"/>
        </w:rPr>
        <w:t>In the event of the course becoming unplayable all games completed shall stand. Any games suspended shall be resumed as soon as possible from the place of suspension, even if resumption occurs on a subsequent date. Any games not started shall be played as soon as possible even though on a subsequent date. Dates for resumption to be agreed by the individual players, with no substitutions.</w:t>
      </w:r>
    </w:p>
    <w:p w14:paraId="4CEEEA3B" w14:textId="77777777" w:rsidR="000A61AC" w:rsidRDefault="000A61AC">
      <w:pPr>
        <w:ind w:right="144"/>
        <w:rPr>
          <w:rFonts w:ascii="Verdana" w:hAnsi="Verdana"/>
          <w:sz w:val="24"/>
          <w:lang w:val="en-US"/>
        </w:rPr>
      </w:pPr>
    </w:p>
    <w:p w14:paraId="049CC45C" w14:textId="77777777" w:rsidR="000A61AC" w:rsidRDefault="000A61AC">
      <w:pPr>
        <w:numPr>
          <w:ilvl w:val="0"/>
          <w:numId w:val="1"/>
        </w:numPr>
        <w:tabs>
          <w:tab w:val="clear" w:pos="363"/>
          <w:tab w:val="num" w:pos="720"/>
          <w:tab w:val="left" w:pos="864"/>
        </w:tabs>
        <w:ind w:left="720" w:hanging="360"/>
        <w:rPr>
          <w:rFonts w:ascii="Verdana" w:hAnsi="Verdana"/>
          <w:sz w:val="24"/>
          <w:lang w:val="en-US"/>
        </w:rPr>
      </w:pPr>
      <w:r>
        <w:rPr>
          <w:rFonts w:ascii="Verdana" w:hAnsi="Verdana"/>
          <w:sz w:val="24"/>
          <w:lang w:val="en-US"/>
        </w:rPr>
        <w:t>Penalties.</w:t>
      </w:r>
    </w:p>
    <w:p w14:paraId="0D25B89E" w14:textId="77777777" w:rsidR="000A61AC" w:rsidRDefault="000A61AC">
      <w:pPr>
        <w:numPr>
          <w:ilvl w:val="0"/>
          <w:numId w:val="2"/>
        </w:numPr>
        <w:ind w:right="576"/>
        <w:jc w:val="both"/>
        <w:rPr>
          <w:rFonts w:ascii="Verdana" w:hAnsi="Verdana"/>
          <w:sz w:val="24"/>
          <w:lang w:val="en-US"/>
        </w:rPr>
      </w:pPr>
      <w:r>
        <w:rPr>
          <w:rFonts w:ascii="Verdana" w:hAnsi="Verdana"/>
          <w:sz w:val="24"/>
          <w:lang w:val="en-US"/>
        </w:rPr>
        <w:t>Should any player fail to be on the tee within 30 minutes after the scheduled start of the match, her opponent on the list will score a walkover.</w:t>
      </w:r>
    </w:p>
    <w:p w14:paraId="7B284BE7" w14:textId="77777777" w:rsidR="000A61AC" w:rsidRDefault="000A61AC">
      <w:pPr>
        <w:numPr>
          <w:ilvl w:val="0"/>
          <w:numId w:val="2"/>
        </w:numPr>
        <w:spacing w:line="264" w:lineRule="exact"/>
        <w:ind w:right="360"/>
        <w:rPr>
          <w:rFonts w:ascii="Verdana" w:hAnsi="Verdana"/>
          <w:sz w:val="24"/>
          <w:lang w:val="en-US"/>
        </w:rPr>
      </w:pPr>
      <w:r>
        <w:rPr>
          <w:rFonts w:ascii="Verdana" w:hAnsi="Verdana"/>
          <w:sz w:val="24"/>
          <w:lang w:val="en-US"/>
        </w:rPr>
        <w:t>In the event of the team knowingly being short of its full number of players, a walkover shall be given at the bottom of the team, and nowhere else.</w:t>
      </w:r>
    </w:p>
    <w:p w14:paraId="53F4DA32" w14:textId="0326E096" w:rsidR="000A61AC" w:rsidRDefault="000A61AC">
      <w:pPr>
        <w:numPr>
          <w:ilvl w:val="0"/>
          <w:numId w:val="3"/>
        </w:numPr>
        <w:ind w:right="360"/>
        <w:rPr>
          <w:rFonts w:ascii="Verdana" w:hAnsi="Verdana"/>
          <w:sz w:val="24"/>
          <w:lang w:val="en-US"/>
        </w:rPr>
      </w:pPr>
      <w:r>
        <w:rPr>
          <w:rFonts w:ascii="Verdana" w:hAnsi="Verdana"/>
          <w:sz w:val="24"/>
          <w:lang w:val="en-US"/>
        </w:rPr>
        <w:t xml:space="preserve">In the event of a Club being unable to raise a team, thus causing a cancelled match, the club receiving the walkover will score 2 league points and the club canceling will be </w:t>
      </w:r>
      <w:r w:rsidR="004C40C9">
        <w:rPr>
          <w:rFonts w:ascii="Verdana" w:hAnsi="Verdana"/>
          <w:sz w:val="24"/>
          <w:lang w:val="en-US"/>
        </w:rPr>
        <w:t>penalized</w:t>
      </w:r>
      <w:r>
        <w:rPr>
          <w:rFonts w:ascii="Verdana" w:hAnsi="Verdana"/>
          <w:sz w:val="24"/>
          <w:lang w:val="en-US"/>
        </w:rPr>
        <w:t xml:space="preserve"> 1 league point. In counting individual wins the club obtaining the walkover receives 2 wins instead of 3</w:t>
      </w:r>
    </w:p>
    <w:p w14:paraId="7363A4F9" w14:textId="77777777" w:rsidR="000A61AC" w:rsidRDefault="000A61AC">
      <w:pPr>
        <w:numPr>
          <w:ilvl w:val="0"/>
          <w:numId w:val="4"/>
        </w:numPr>
        <w:spacing w:line="264" w:lineRule="exact"/>
        <w:ind w:right="504"/>
        <w:rPr>
          <w:rFonts w:ascii="Verdana" w:hAnsi="Verdana"/>
          <w:sz w:val="24"/>
          <w:lang w:val="en-US"/>
        </w:rPr>
      </w:pPr>
      <w:r>
        <w:rPr>
          <w:rFonts w:ascii="Verdana" w:hAnsi="Verdana"/>
          <w:sz w:val="24"/>
          <w:lang w:val="en-US"/>
        </w:rPr>
        <w:t>In the event of a player playing out of handicap order her team will forfeit 1 match.</w:t>
      </w:r>
    </w:p>
    <w:p w14:paraId="50BCEB7A" w14:textId="77777777" w:rsidR="000A61AC" w:rsidRDefault="000A61AC">
      <w:pPr>
        <w:spacing w:line="264" w:lineRule="exact"/>
        <w:ind w:left="1080" w:right="504"/>
        <w:rPr>
          <w:rFonts w:ascii="Verdana" w:hAnsi="Verdana"/>
          <w:sz w:val="24"/>
          <w:lang w:val="en-US"/>
        </w:rPr>
      </w:pPr>
    </w:p>
    <w:p w14:paraId="7AA28D72" w14:textId="77777777" w:rsidR="000A61AC" w:rsidRDefault="000A61AC">
      <w:pPr>
        <w:spacing w:line="264" w:lineRule="exact"/>
        <w:ind w:left="1080" w:right="504"/>
        <w:rPr>
          <w:rFonts w:ascii="Verdana" w:hAnsi="Verdana"/>
          <w:sz w:val="24"/>
          <w:lang w:val="en-US"/>
        </w:rPr>
      </w:pPr>
    </w:p>
    <w:p w14:paraId="49193E5B" w14:textId="77777777" w:rsidR="000A61AC" w:rsidRDefault="000A61AC">
      <w:pPr>
        <w:numPr>
          <w:ilvl w:val="0"/>
          <w:numId w:val="1"/>
        </w:numPr>
        <w:tabs>
          <w:tab w:val="clear" w:pos="363"/>
          <w:tab w:val="num" w:pos="720"/>
        </w:tabs>
        <w:spacing w:line="264" w:lineRule="exact"/>
        <w:ind w:left="720" w:right="144" w:hanging="360"/>
        <w:rPr>
          <w:rFonts w:ascii="Verdana" w:hAnsi="Verdana"/>
          <w:sz w:val="24"/>
          <w:lang w:val="en-US"/>
        </w:rPr>
      </w:pPr>
      <w:r>
        <w:rPr>
          <w:rFonts w:ascii="Verdana" w:hAnsi="Verdana"/>
          <w:sz w:val="24"/>
          <w:lang w:val="en-US"/>
        </w:rPr>
        <w:t>At the end of each season, the winner of Division 1 will win the league an</w:t>
      </w:r>
      <w:r w:rsidR="000A214C">
        <w:rPr>
          <w:rFonts w:ascii="Verdana" w:hAnsi="Verdana"/>
          <w:sz w:val="24"/>
          <w:lang w:val="en-US"/>
        </w:rPr>
        <w:t>d Scratch Trophy.</w:t>
      </w:r>
      <w:r>
        <w:rPr>
          <w:rFonts w:ascii="Verdana" w:hAnsi="Verdana"/>
          <w:sz w:val="24"/>
          <w:lang w:val="en-US"/>
        </w:rPr>
        <w:t xml:space="preserve"> Winners of the other divisions will be promoted,</w:t>
      </w:r>
      <w:r w:rsidR="00B02901">
        <w:rPr>
          <w:rFonts w:ascii="Verdana" w:hAnsi="Verdana"/>
          <w:sz w:val="24"/>
          <w:lang w:val="en-US"/>
        </w:rPr>
        <w:t xml:space="preserve"> </w:t>
      </w:r>
      <w:r w:rsidR="00FC21F1">
        <w:rPr>
          <w:rFonts w:ascii="Verdana" w:hAnsi="Verdana"/>
          <w:sz w:val="24"/>
          <w:lang w:val="en-US"/>
        </w:rPr>
        <w:t>and</w:t>
      </w:r>
      <w:r>
        <w:rPr>
          <w:rFonts w:ascii="Verdana" w:hAnsi="Verdana"/>
          <w:sz w:val="24"/>
          <w:lang w:val="en-US"/>
        </w:rPr>
        <w:t xml:space="preserve"> the bottom</w:t>
      </w:r>
      <w:r w:rsidR="00996971">
        <w:rPr>
          <w:rFonts w:ascii="Verdana" w:hAnsi="Verdana"/>
          <w:sz w:val="24"/>
          <w:lang w:val="en-US"/>
        </w:rPr>
        <w:t xml:space="preserve"> placed team may</w:t>
      </w:r>
      <w:r w:rsidR="00FC21F1">
        <w:rPr>
          <w:rFonts w:ascii="Verdana" w:hAnsi="Verdana"/>
          <w:sz w:val="24"/>
          <w:lang w:val="en-US"/>
        </w:rPr>
        <w:t>,</w:t>
      </w:r>
      <w:r w:rsidR="00996971">
        <w:rPr>
          <w:rFonts w:ascii="Verdana" w:hAnsi="Verdana"/>
          <w:sz w:val="24"/>
          <w:lang w:val="en-US"/>
        </w:rPr>
        <w:t xml:space="preserve"> or may not</w:t>
      </w:r>
      <w:r w:rsidR="00FC21F1">
        <w:rPr>
          <w:rFonts w:ascii="Verdana" w:hAnsi="Verdana"/>
          <w:sz w:val="24"/>
          <w:lang w:val="en-US"/>
        </w:rPr>
        <w:t>,</w:t>
      </w:r>
      <w:r w:rsidR="00996971">
        <w:rPr>
          <w:rFonts w:ascii="Verdana" w:hAnsi="Verdana"/>
          <w:sz w:val="24"/>
          <w:lang w:val="en-US"/>
        </w:rPr>
        <w:t xml:space="preserve"> be relegated depending on numbers of clubs entering.</w:t>
      </w:r>
    </w:p>
    <w:p w14:paraId="687A1148" w14:textId="77777777" w:rsidR="000A61AC" w:rsidRDefault="000A61AC">
      <w:pPr>
        <w:spacing w:line="264" w:lineRule="exact"/>
        <w:ind w:left="720" w:right="144"/>
        <w:rPr>
          <w:rFonts w:ascii="Verdana" w:hAnsi="Verdana"/>
          <w:sz w:val="24"/>
          <w:lang w:val="en-US"/>
        </w:rPr>
      </w:pPr>
    </w:p>
    <w:p w14:paraId="2DF5EA66" w14:textId="73B2E7D7" w:rsidR="000A61AC" w:rsidRDefault="000A61AC">
      <w:pPr>
        <w:spacing w:line="264" w:lineRule="exact"/>
        <w:ind w:left="720" w:right="144"/>
        <w:rPr>
          <w:rFonts w:ascii="Verdana" w:hAnsi="Verdana"/>
          <w:sz w:val="24"/>
          <w:lang w:val="en-US"/>
        </w:rPr>
      </w:pPr>
      <w:r>
        <w:rPr>
          <w:rFonts w:ascii="Verdana" w:hAnsi="Verdana"/>
          <w:sz w:val="24"/>
          <w:lang w:val="en-US"/>
        </w:rPr>
        <w:t xml:space="preserve">As we are unable to predict which teams will rejoin or withdraw from the Scratch League until the start of the new season, it may be necessary to promote more than 1 team or relegate more than 1 team from each division.  The club involved will be contacted after the </w:t>
      </w:r>
      <w:r w:rsidR="007312D9">
        <w:rPr>
          <w:rFonts w:ascii="Verdana" w:hAnsi="Verdana"/>
          <w:sz w:val="24"/>
          <w:lang w:val="en-US"/>
        </w:rPr>
        <w:t>31</w:t>
      </w:r>
      <w:r w:rsidR="007312D9" w:rsidRPr="007312D9">
        <w:rPr>
          <w:rFonts w:ascii="Verdana" w:hAnsi="Verdana"/>
          <w:sz w:val="24"/>
          <w:vertAlign w:val="superscript"/>
          <w:lang w:val="en-US"/>
        </w:rPr>
        <w:t>st</w:t>
      </w:r>
      <w:r w:rsidR="007312D9">
        <w:rPr>
          <w:rFonts w:ascii="Verdana" w:hAnsi="Verdana"/>
          <w:sz w:val="24"/>
          <w:lang w:val="en-US"/>
        </w:rPr>
        <w:t xml:space="preserve"> January</w:t>
      </w:r>
      <w:r>
        <w:rPr>
          <w:rFonts w:ascii="Verdana" w:hAnsi="Verdana"/>
          <w:sz w:val="24"/>
          <w:lang w:val="en-US"/>
        </w:rPr>
        <w:t xml:space="preserve"> when all the entries are in and prior to the start of the new season. </w:t>
      </w:r>
    </w:p>
    <w:p w14:paraId="4E2E0C77" w14:textId="77777777" w:rsidR="000A61AC" w:rsidRDefault="000A61AC">
      <w:pPr>
        <w:spacing w:line="264" w:lineRule="exact"/>
        <w:ind w:right="144"/>
        <w:rPr>
          <w:rFonts w:ascii="Verdana" w:hAnsi="Verdana"/>
          <w:sz w:val="24"/>
          <w:lang w:val="en-US"/>
        </w:rPr>
      </w:pPr>
    </w:p>
    <w:p w14:paraId="57A12106" w14:textId="788031D3" w:rsidR="000A61AC" w:rsidRDefault="000A61AC">
      <w:pPr>
        <w:numPr>
          <w:ilvl w:val="0"/>
          <w:numId w:val="1"/>
        </w:numPr>
        <w:tabs>
          <w:tab w:val="clear" w:pos="363"/>
          <w:tab w:val="num" w:pos="720"/>
        </w:tabs>
        <w:ind w:left="720" w:hanging="360"/>
        <w:rPr>
          <w:rFonts w:ascii="Verdana" w:hAnsi="Verdana"/>
          <w:sz w:val="24"/>
          <w:lang w:val="en-US"/>
        </w:rPr>
      </w:pPr>
      <w:r>
        <w:rPr>
          <w:rFonts w:ascii="Verdana" w:hAnsi="Verdana"/>
          <w:sz w:val="24"/>
          <w:lang w:val="en-US"/>
        </w:rPr>
        <w:t xml:space="preserve">Any teams wishing to resign from the league must </w:t>
      </w:r>
      <w:r w:rsidR="0059687F">
        <w:rPr>
          <w:rFonts w:ascii="Verdana" w:hAnsi="Verdana"/>
          <w:sz w:val="24"/>
          <w:lang w:val="en-US"/>
        </w:rPr>
        <w:t xml:space="preserve">do so by </w:t>
      </w:r>
      <w:r w:rsidR="007312D9">
        <w:rPr>
          <w:rFonts w:ascii="Verdana" w:hAnsi="Verdana"/>
          <w:sz w:val="24"/>
          <w:lang w:val="en-US"/>
        </w:rPr>
        <w:t>31</w:t>
      </w:r>
      <w:r w:rsidR="007312D9" w:rsidRPr="007312D9">
        <w:rPr>
          <w:rFonts w:ascii="Verdana" w:hAnsi="Verdana"/>
          <w:sz w:val="24"/>
          <w:vertAlign w:val="superscript"/>
          <w:lang w:val="en-US"/>
        </w:rPr>
        <w:t>st</w:t>
      </w:r>
      <w:r w:rsidR="007312D9">
        <w:rPr>
          <w:rFonts w:ascii="Verdana" w:hAnsi="Verdana"/>
          <w:sz w:val="24"/>
          <w:lang w:val="en-US"/>
        </w:rPr>
        <w:t xml:space="preserve"> January</w:t>
      </w:r>
      <w:r w:rsidR="000D4771">
        <w:rPr>
          <w:rFonts w:ascii="Verdana" w:hAnsi="Verdana"/>
          <w:sz w:val="24"/>
          <w:lang w:val="en-US"/>
        </w:rPr>
        <w:t xml:space="preserve"> 2026</w:t>
      </w:r>
      <w:r w:rsidR="0059687F">
        <w:rPr>
          <w:rFonts w:ascii="Verdana" w:hAnsi="Verdana"/>
          <w:sz w:val="24"/>
          <w:lang w:val="en-US"/>
        </w:rPr>
        <w:t xml:space="preserve"> i</w:t>
      </w:r>
      <w:r w:rsidR="00E73929">
        <w:rPr>
          <w:rFonts w:ascii="Verdana" w:hAnsi="Verdana"/>
          <w:sz w:val="24"/>
          <w:lang w:val="en-US"/>
        </w:rPr>
        <w:t xml:space="preserve">.e. </w:t>
      </w:r>
      <w:r w:rsidR="0059687F">
        <w:rPr>
          <w:rFonts w:ascii="Verdana" w:hAnsi="Verdana"/>
          <w:sz w:val="24"/>
          <w:lang w:val="en-US"/>
        </w:rPr>
        <w:t xml:space="preserve">the closing date for entries. </w:t>
      </w:r>
    </w:p>
    <w:p w14:paraId="5B7CBD51" w14:textId="77777777" w:rsidR="000A61AC" w:rsidRDefault="000A61AC">
      <w:pPr>
        <w:rPr>
          <w:rFonts w:ascii="Verdana" w:hAnsi="Verdana"/>
          <w:sz w:val="24"/>
          <w:lang w:val="en-US"/>
        </w:rPr>
      </w:pPr>
    </w:p>
    <w:p w14:paraId="5B77B9F8" w14:textId="77777777" w:rsidR="000A61AC" w:rsidRDefault="00E706AA">
      <w:pPr>
        <w:numPr>
          <w:ilvl w:val="0"/>
          <w:numId w:val="1"/>
        </w:numPr>
        <w:tabs>
          <w:tab w:val="clear" w:pos="363"/>
          <w:tab w:val="num" w:pos="720"/>
          <w:tab w:val="left" w:pos="828"/>
        </w:tabs>
        <w:ind w:left="720" w:hanging="360"/>
        <w:rPr>
          <w:rFonts w:ascii="Verdana" w:hAnsi="Verdana"/>
          <w:sz w:val="24"/>
          <w:lang w:val="en-US"/>
        </w:rPr>
      </w:pPr>
      <w:r>
        <w:rPr>
          <w:rFonts w:ascii="Verdana" w:hAnsi="Verdana"/>
          <w:sz w:val="24"/>
          <w:lang w:val="en-US"/>
        </w:rPr>
        <w:t>There will be an entry fee of £10</w:t>
      </w:r>
      <w:r w:rsidR="000A61AC">
        <w:rPr>
          <w:rFonts w:ascii="Verdana" w:hAnsi="Verdana"/>
          <w:sz w:val="24"/>
          <w:lang w:val="en-US"/>
        </w:rPr>
        <w:t xml:space="preserve"> per team to cover adm</w:t>
      </w:r>
      <w:r w:rsidR="000A214C">
        <w:rPr>
          <w:rFonts w:ascii="Verdana" w:hAnsi="Verdana"/>
          <w:sz w:val="24"/>
          <w:lang w:val="en-US"/>
        </w:rPr>
        <w:t>inistration expenses</w:t>
      </w:r>
      <w:r w:rsidR="000A61AC">
        <w:rPr>
          <w:rFonts w:ascii="Verdana" w:hAnsi="Verdana"/>
          <w:sz w:val="24"/>
          <w:lang w:val="en-US"/>
        </w:rPr>
        <w:t>. The winners of the other divisions will receive a shield which will be held for the following year</w:t>
      </w:r>
    </w:p>
    <w:p w14:paraId="1B264E5D" w14:textId="77777777" w:rsidR="000A61AC" w:rsidRDefault="000A61AC">
      <w:pPr>
        <w:tabs>
          <w:tab w:val="left" w:pos="828"/>
        </w:tabs>
        <w:rPr>
          <w:rFonts w:ascii="Verdana" w:hAnsi="Verdana"/>
          <w:sz w:val="24"/>
          <w:lang w:val="en-US"/>
        </w:rPr>
      </w:pPr>
    </w:p>
    <w:p w14:paraId="27991583" w14:textId="5B0CA7D4" w:rsidR="000A61AC" w:rsidRDefault="000A61AC">
      <w:pPr>
        <w:numPr>
          <w:ilvl w:val="0"/>
          <w:numId w:val="1"/>
        </w:numPr>
        <w:tabs>
          <w:tab w:val="clear" w:pos="363"/>
          <w:tab w:val="num" w:pos="720"/>
          <w:tab w:val="left" w:pos="828"/>
        </w:tabs>
        <w:ind w:left="720" w:hanging="360"/>
        <w:rPr>
          <w:rFonts w:ascii="Verdana" w:hAnsi="Verdana"/>
          <w:sz w:val="24"/>
          <w:lang w:val="en-US"/>
        </w:rPr>
      </w:pPr>
      <w:r>
        <w:rPr>
          <w:rFonts w:ascii="Verdana" w:hAnsi="Verdana"/>
          <w:sz w:val="24"/>
          <w:lang w:val="en-US"/>
        </w:rPr>
        <w:t xml:space="preserve">The </w:t>
      </w:r>
      <w:r w:rsidR="00F14963">
        <w:rPr>
          <w:rFonts w:ascii="Verdana" w:hAnsi="Verdana"/>
          <w:sz w:val="24"/>
          <w:lang w:val="en-US"/>
        </w:rPr>
        <w:t>CCG</w:t>
      </w:r>
      <w:r>
        <w:rPr>
          <w:rFonts w:ascii="Verdana" w:hAnsi="Verdana"/>
          <w:sz w:val="24"/>
          <w:lang w:val="en-US"/>
        </w:rPr>
        <w:t xml:space="preserve"> Committee will </w:t>
      </w:r>
      <w:r w:rsidR="004C40C9">
        <w:rPr>
          <w:rFonts w:ascii="Verdana" w:hAnsi="Verdana"/>
          <w:sz w:val="24"/>
          <w:lang w:val="en-US"/>
        </w:rPr>
        <w:t>organize</w:t>
      </w:r>
      <w:r>
        <w:rPr>
          <w:rFonts w:ascii="Verdana" w:hAnsi="Verdana"/>
          <w:sz w:val="24"/>
          <w:lang w:val="en-US"/>
        </w:rPr>
        <w:t xml:space="preserve"> and run the competition, and their decision is final.</w:t>
      </w:r>
    </w:p>
    <w:p w14:paraId="36DB0042" w14:textId="77777777" w:rsidR="000A61AC" w:rsidRDefault="000A61AC">
      <w:pPr>
        <w:tabs>
          <w:tab w:val="left" w:pos="828"/>
        </w:tabs>
        <w:rPr>
          <w:rFonts w:ascii="Verdana" w:hAnsi="Verdana"/>
          <w:sz w:val="24"/>
          <w:lang w:val="en-US"/>
        </w:rPr>
      </w:pPr>
    </w:p>
    <w:p w14:paraId="0AA5AA43" w14:textId="77777777" w:rsidR="000A61AC" w:rsidRPr="000A214C" w:rsidRDefault="000A61AC" w:rsidP="000A214C">
      <w:pPr>
        <w:numPr>
          <w:ilvl w:val="0"/>
          <w:numId w:val="1"/>
        </w:numPr>
        <w:tabs>
          <w:tab w:val="clear" w:pos="363"/>
          <w:tab w:val="num" w:pos="720"/>
          <w:tab w:val="left" w:pos="828"/>
        </w:tabs>
        <w:ind w:left="720" w:hanging="360"/>
        <w:rPr>
          <w:rFonts w:ascii="Verdana" w:hAnsi="Verdana"/>
          <w:sz w:val="24"/>
          <w:lang w:val="en-US"/>
        </w:rPr>
      </w:pPr>
      <w:r>
        <w:rPr>
          <w:rFonts w:ascii="Verdana" w:hAnsi="Verdana"/>
          <w:sz w:val="24"/>
          <w:lang w:val="en-US"/>
        </w:rPr>
        <w:t>Players</w:t>
      </w:r>
      <w:r w:rsidR="00F04E09">
        <w:rPr>
          <w:rFonts w:ascii="Verdana" w:hAnsi="Verdana"/>
          <w:sz w:val="24"/>
          <w:lang w:val="en-US"/>
        </w:rPr>
        <w:t xml:space="preserve"> </w:t>
      </w:r>
      <w:r>
        <w:rPr>
          <w:rFonts w:ascii="Verdana" w:hAnsi="Verdana"/>
          <w:sz w:val="24"/>
          <w:lang w:val="en-US"/>
        </w:rPr>
        <w:t>shall walk</w:t>
      </w:r>
      <w:r w:rsidR="00A13BF1">
        <w:rPr>
          <w:rFonts w:ascii="Verdana" w:hAnsi="Verdana"/>
          <w:sz w:val="24"/>
          <w:lang w:val="en-US"/>
        </w:rPr>
        <w:t xml:space="preserve"> </w:t>
      </w:r>
      <w:r>
        <w:rPr>
          <w:rFonts w:ascii="Verdana" w:hAnsi="Verdana"/>
          <w:sz w:val="24"/>
          <w:lang w:val="en-US"/>
        </w:rPr>
        <w:t xml:space="preserve">at </w:t>
      </w:r>
      <w:r w:rsidRPr="000A214C">
        <w:rPr>
          <w:rFonts w:ascii="Verdana" w:hAnsi="Verdana"/>
          <w:sz w:val="24"/>
          <w:lang w:val="en-US"/>
        </w:rPr>
        <w:t>all times</w:t>
      </w:r>
      <w:r w:rsidR="000A214C" w:rsidRPr="000A214C">
        <w:rPr>
          <w:rFonts w:ascii="Verdana" w:hAnsi="Verdana"/>
          <w:sz w:val="24"/>
          <w:lang w:val="en-US"/>
        </w:rPr>
        <w:t>,</w:t>
      </w:r>
      <w:r w:rsidR="007E49D2">
        <w:rPr>
          <w:rFonts w:ascii="Verdana" w:hAnsi="Verdana"/>
          <w:sz w:val="24"/>
          <w:lang w:val="en-US"/>
        </w:rPr>
        <w:t xml:space="preserve"> </w:t>
      </w:r>
      <w:r w:rsidRPr="000A214C">
        <w:rPr>
          <w:rFonts w:ascii="Verdana" w:hAnsi="Verdana"/>
          <w:sz w:val="24"/>
          <w:lang w:val="en-US"/>
        </w:rPr>
        <w:t>unless permitted to ride by the committee.</w:t>
      </w:r>
    </w:p>
    <w:p w14:paraId="10818E5B" w14:textId="77777777" w:rsidR="000A61AC" w:rsidRDefault="000A61AC">
      <w:pPr>
        <w:tabs>
          <w:tab w:val="left" w:pos="828"/>
        </w:tabs>
        <w:rPr>
          <w:rFonts w:ascii="Verdana" w:hAnsi="Verdana"/>
          <w:sz w:val="24"/>
          <w:lang w:val="en-US"/>
        </w:rPr>
      </w:pPr>
    </w:p>
    <w:p w14:paraId="553EED82" w14:textId="77777777" w:rsidR="000A61AC" w:rsidRDefault="000A61AC">
      <w:pPr>
        <w:numPr>
          <w:ilvl w:val="0"/>
          <w:numId w:val="1"/>
        </w:numPr>
        <w:tabs>
          <w:tab w:val="clear" w:pos="363"/>
          <w:tab w:val="num" w:pos="720"/>
          <w:tab w:val="left" w:pos="828"/>
        </w:tabs>
        <w:ind w:left="720" w:hanging="360"/>
        <w:rPr>
          <w:rFonts w:ascii="Verdana" w:hAnsi="Verdana"/>
          <w:sz w:val="24"/>
          <w:lang w:val="en-US"/>
        </w:rPr>
      </w:pPr>
      <w:r>
        <w:rPr>
          <w:rFonts w:ascii="Verdana" w:hAnsi="Verdana"/>
          <w:sz w:val="24"/>
          <w:lang w:val="en-US"/>
        </w:rPr>
        <w:t>Caddies are allowed according to the Rules of Golf. Professional golfers may not act as caddies.  It w</w:t>
      </w:r>
      <w:r w:rsidR="000A214C">
        <w:rPr>
          <w:rFonts w:ascii="Verdana" w:hAnsi="Verdana"/>
          <w:sz w:val="24"/>
          <w:lang w:val="en-US"/>
        </w:rPr>
        <w:t>ould be courteous to give,</w:t>
      </w:r>
      <w:r w:rsidR="00B303C0">
        <w:rPr>
          <w:rFonts w:ascii="Verdana" w:hAnsi="Verdana"/>
          <w:sz w:val="24"/>
          <w:lang w:val="en-US"/>
        </w:rPr>
        <w:t xml:space="preserve"> </w:t>
      </w:r>
      <w:r w:rsidR="000A214C">
        <w:rPr>
          <w:rFonts w:ascii="Verdana" w:hAnsi="Verdana"/>
          <w:sz w:val="24"/>
          <w:lang w:val="en-US"/>
        </w:rPr>
        <w:t>prior</w:t>
      </w:r>
      <w:r w:rsidR="00C01325">
        <w:rPr>
          <w:rFonts w:ascii="Verdana" w:hAnsi="Verdana"/>
          <w:sz w:val="24"/>
          <w:lang w:val="en-US"/>
        </w:rPr>
        <w:t xml:space="preserve">, </w:t>
      </w:r>
      <w:r>
        <w:rPr>
          <w:rFonts w:ascii="Verdana" w:hAnsi="Verdana"/>
          <w:sz w:val="24"/>
          <w:lang w:val="en-US"/>
        </w:rPr>
        <w:t>warning</w:t>
      </w:r>
      <w:r w:rsidR="000A214C">
        <w:rPr>
          <w:rFonts w:ascii="Verdana" w:hAnsi="Verdana"/>
          <w:sz w:val="24"/>
          <w:lang w:val="en-US"/>
        </w:rPr>
        <w:t>,</w:t>
      </w:r>
      <w:r>
        <w:rPr>
          <w:rFonts w:ascii="Verdana" w:hAnsi="Verdana"/>
          <w:sz w:val="24"/>
          <w:lang w:val="en-US"/>
        </w:rPr>
        <w:t xml:space="preserve"> to your opposition if caddies are to be used.</w:t>
      </w:r>
    </w:p>
    <w:p w14:paraId="6A2A73C2" w14:textId="77777777" w:rsidR="000A61AC" w:rsidRDefault="000A61AC">
      <w:pPr>
        <w:tabs>
          <w:tab w:val="left" w:pos="828"/>
        </w:tabs>
        <w:rPr>
          <w:rFonts w:ascii="Verdana" w:hAnsi="Verdana"/>
          <w:sz w:val="24"/>
          <w:lang w:val="en-US"/>
        </w:rPr>
      </w:pPr>
    </w:p>
    <w:p w14:paraId="79A7CA04" w14:textId="77777777" w:rsidR="000A61AC" w:rsidRDefault="000A61AC">
      <w:pPr>
        <w:numPr>
          <w:ilvl w:val="0"/>
          <w:numId w:val="1"/>
        </w:numPr>
        <w:tabs>
          <w:tab w:val="clear" w:pos="363"/>
          <w:tab w:val="num" w:pos="720"/>
          <w:tab w:val="left" w:pos="828"/>
        </w:tabs>
        <w:ind w:left="720" w:hanging="360"/>
        <w:rPr>
          <w:rFonts w:ascii="Verdana" w:hAnsi="Verdana"/>
          <w:sz w:val="24"/>
          <w:lang w:val="en-US"/>
        </w:rPr>
      </w:pPr>
      <w:r>
        <w:rPr>
          <w:rFonts w:ascii="Verdana" w:hAnsi="Verdana"/>
          <w:sz w:val="24"/>
          <w:lang w:val="en-US"/>
        </w:rPr>
        <w:t>Distance Measuring Devices are allowed in the Scratch League for measuring distance only.</w:t>
      </w:r>
    </w:p>
    <w:p w14:paraId="34FDF4EA" w14:textId="77777777" w:rsidR="000A61AC" w:rsidRDefault="000A61AC">
      <w:pPr>
        <w:tabs>
          <w:tab w:val="left" w:pos="828"/>
        </w:tabs>
        <w:rPr>
          <w:rFonts w:ascii="Verdana" w:hAnsi="Verdana"/>
          <w:sz w:val="24"/>
          <w:lang w:val="en-US"/>
        </w:rPr>
      </w:pPr>
    </w:p>
    <w:p w14:paraId="0DA9796C" w14:textId="77777777" w:rsidR="000A61AC" w:rsidRDefault="000A61AC">
      <w:pPr>
        <w:tabs>
          <w:tab w:val="left" w:pos="828"/>
        </w:tabs>
        <w:rPr>
          <w:rFonts w:ascii="Verdana" w:hAnsi="Verdana"/>
          <w:sz w:val="24"/>
          <w:lang w:val="en-US"/>
        </w:rPr>
      </w:pPr>
    </w:p>
    <w:p w14:paraId="39A3D17E" w14:textId="77777777" w:rsidR="000A61AC" w:rsidRDefault="000A61AC">
      <w:pPr>
        <w:tabs>
          <w:tab w:val="left" w:pos="828"/>
        </w:tabs>
        <w:rPr>
          <w:rFonts w:ascii="Verdana" w:hAnsi="Verdana"/>
          <w:sz w:val="24"/>
          <w:lang w:val="en-US"/>
        </w:rPr>
      </w:pPr>
    </w:p>
    <w:sectPr w:rsidR="000A61AC">
      <w:headerReference w:type="even" r:id="rId7"/>
      <w:headerReference w:type="default" r:id="rId8"/>
      <w:footerReference w:type="even" r:id="rId9"/>
      <w:footerReference w:type="default" r:id="rId10"/>
      <w:headerReference w:type="first" r:id="rId11"/>
      <w:footerReference w:type="first" r:id="rId12"/>
      <w:pgSz w:w="11900" w:h="16840"/>
      <w:pgMar w:top="1418" w:right="703" w:bottom="1418" w:left="709"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AAC34" w14:textId="77777777" w:rsidR="00380E03" w:rsidRDefault="00380E03">
      <w:r>
        <w:separator/>
      </w:r>
    </w:p>
  </w:endnote>
  <w:endnote w:type="continuationSeparator" w:id="0">
    <w:p w14:paraId="0E3E7CAB" w14:textId="77777777" w:rsidR="00380E03" w:rsidRDefault="00380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46B3" w14:textId="77777777" w:rsidR="000A61AC" w:rsidRDefault="000A6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A97C" w14:textId="77777777" w:rsidR="00D85D1D" w:rsidRDefault="00D85D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825F" w14:textId="77777777" w:rsidR="00D85D1D" w:rsidRDefault="00D85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FF3D9" w14:textId="77777777" w:rsidR="00380E03" w:rsidRDefault="00380E03">
      <w:r>
        <w:separator/>
      </w:r>
    </w:p>
  </w:footnote>
  <w:footnote w:type="continuationSeparator" w:id="0">
    <w:p w14:paraId="567BD0A8" w14:textId="77777777" w:rsidR="00380E03" w:rsidRDefault="00380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AAF9" w14:textId="77777777" w:rsidR="00D85D1D" w:rsidRDefault="00D85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70628" w14:textId="77777777" w:rsidR="00D85D1D" w:rsidRDefault="00D85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601D" w14:textId="77777777" w:rsidR="00D85D1D" w:rsidRDefault="00D85D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isLgl/>
      <w:lvlText w:val="%1."/>
      <w:lvlJc w:val="left"/>
      <w:pPr>
        <w:tabs>
          <w:tab w:val="num" w:pos="363"/>
        </w:tabs>
        <w:ind w:left="363" w:firstLine="357"/>
      </w:pPr>
      <w:rPr>
        <w:rFonts w:hint="default"/>
        <w:position w:val="0"/>
        <w:sz w:val="20"/>
      </w:rPr>
    </w:lvl>
    <w:lvl w:ilvl="1">
      <w:start w:val="1"/>
      <w:numFmt w:val="lowerLetter"/>
      <w:lvlText w:val="%2."/>
      <w:lvlJc w:val="left"/>
      <w:pPr>
        <w:tabs>
          <w:tab w:val="num" w:pos="360"/>
        </w:tabs>
        <w:ind w:left="360" w:firstLine="1080"/>
      </w:pPr>
      <w:rPr>
        <w:rFonts w:hint="default"/>
        <w:position w:val="0"/>
        <w:sz w:val="20"/>
      </w:rPr>
    </w:lvl>
    <w:lvl w:ilvl="2">
      <w:start w:val="1"/>
      <w:numFmt w:val="lowerRoman"/>
      <w:lvlText w:val="%3."/>
      <w:lvlJc w:val="left"/>
      <w:pPr>
        <w:tabs>
          <w:tab w:val="num" w:pos="340"/>
        </w:tabs>
        <w:ind w:left="340" w:firstLine="1820"/>
      </w:pPr>
      <w:rPr>
        <w:rFonts w:hint="default"/>
        <w:position w:val="0"/>
        <w:sz w:val="20"/>
      </w:rPr>
    </w:lvl>
    <w:lvl w:ilvl="3">
      <w:start w:val="1"/>
      <w:numFmt w:val="lowerLetter"/>
      <w:lvlText w:val="(%4)"/>
      <w:lvlJc w:val="left"/>
      <w:pPr>
        <w:tabs>
          <w:tab w:val="num" w:pos="360"/>
        </w:tabs>
        <w:ind w:left="360" w:firstLine="2520"/>
      </w:pPr>
      <w:rPr>
        <w:rFonts w:hint="default"/>
        <w:position w:val="0"/>
        <w:sz w:val="20"/>
      </w:rPr>
    </w:lvl>
    <w:lvl w:ilvl="4">
      <w:start w:val="1"/>
      <w:numFmt w:val="lowerLetter"/>
      <w:lvlText w:val="%5."/>
      <w:lvlJc w:val="left"/>
      <w:pPr>
        <w:tabs>
          <w:tab w:val="num" w:pos="360"/>
        </w:tabs>
        <w:ind w:left="360" w:firstLine="3240"/>
      </w:pPr>
      <w:rPr>
        <w:rFonts w:hint="default"/>
        <w:position w:val="0"/>
        <w:sz w:val="20"/>
      </w:rPr>
    </w:lvl>
    <w:lvl w:ilvl="5">
      <w:start w:val="1"/>
      <w:numFmt w:val="lowerRoman"/>
      <w:lvlText w:val="%6."/>
      <w:lvlJc w:val="left"/>
      <w:pPr>
        <w:tabs>
          <w:tab w:val="num" w:pos="340"/>
        </w:tabs>
        <w:ind w:left="340" w:firstLine="3980"/>
      </w:pPr>
      <w:rPr>
        <w:rFonts w:hint="default"/>
        <w:position w:val="0"/>
        <w:sz w:val="20"/>
      </w:rPr>
    </w:lvl>
    <w:lvl w:ilvl="6">
      <w:start w:val="1"/>
      <w:numFmt w:val="decimal"/>
      <w:isLgl/>
      <w:lvlText w:val="%7."/>
      <w:lvlJc w:val="left"/>
      <w:pPr>
        <w:tabs>
          <w:tab w:val="num" w:pos="360"/>
        </w:tabs>
        <w:ind w:left="360" w:firstLine="4680"/>
      </w:pPr>
      <w:rPr>
        <w:rFonts w:hint="default"/>
        <w:position w:val="0"/>
        <w:sz w:val="20"/>
      </w:rPr>
    </w:lvl>
    <w:lvl w:ilvl="7">
      <w:start w:val="1"/>
      <w:numFmt w:val="lowerLetter"/>
      <w:lvlText w:val="%8."/>
      <w:lvlJc w:val="left"/>
      <w:pPr>
        <w:tabs>
          <w:tab w:val="num" w:pos="360"/>
        </w:tabs>
        <w:ind w:left="360" w:firstLine="5400"/>
      </w:pPr>
      <w:rPr>
        <w:rFonts w:hint="default"/>
        <w:position w:val="0"/>
        <w:sz w:val="20"/>
      </w:rPr>
    </w:lvl>
    <w:lvl w:ilvl="8">
      <w:start w:val="1"/>
      <w:numFmt w:val="lowerRoman"/>
      <w:lvlText w:val="%9."/>
      <w:lvlJc w:val="left"/>
      <w:pPr>
        <w:tabs>
          <w:tab w:val="num" w:pos="340"/>
        </w:tabs>
        <w:ind w:left="340" w:firstLine="6140"/>
      </w:pPr>
      <w:rPr>
        <w:rFonts w:hint="default"/>
        <w:position w:val="0"/>
        <w:sz w:val="20"/>
      </w:rPr>
    </w:lvl>
  </w:abstractNum>
  <w:abstractNum w:abstractNumId="1" w15:restartNumberingAfterBreak="0">
    <w:nsid w:val="21A73ABE"/>
    <w:multiLevelType w:val="hybridMultilevel"/>
    <w:tmpl w:val="AFF4CCC8"/>
    <w:lvl w:ilvl="0" w:tplc="C4904350">
      <w:start w:val="1"/>
      <w:numFmt w:val="bullet"/>
      <w:lvlText w:val=""/>
      <w:lvlJc w:val="left"/>
      <w:pPr>
        <w:tabs>
          <w:tab w:val="num" w:pos="1440"/>
        </w:tabs>
        <w:ind w:left="1440" w:hanging="360"/>
      </w:pPr>
      <w:rPr>
        <w:rFonts w:ascii="Symbol" w:hAnsi="Symbol" w:hint="default"/>
      </w:rPr>
    </w:lvl>
    <w:lvl w:ilvl="1" w:tplc="A372E1BE" w:tentative="1">
      <w:start w:val="1"/>
      <w:numFmt w:val="bullet"/>
      <w:lvlText w:val="o"/>
      <w:lvlJc w:val="left"/>
      <w:pPr>
        <w:tabs>
          <w:tab w:val="num" w:pos="2160"/>
        </w:tabs>
        <w:ind w:left="2160" w:hanging="360"/>
      </w:pPr>
      <w:rPr>
        <w:rFonts w:ascii="Courier New" w:hAnsi="Courier New" w:cs="Courier New" w:hint="default"/>
      </w:rPr>
    </w:lvl>
    <w:lvl w:ilvl="2" w:tplc="E118F16E" w:tentative="1">
      <w:start w:val="1"/>
      <w:numFmt w:val="bullet"/>
      <w:lvlText w:val=""/>
      <w:lvlJc w:val="left"/>
      <w:pPr>
        <w:tabs>
          <w:tab w:val="num" w:pos="2880"/>
        </w:tabs>
        <w:ind w:left="2880" w:hanging="360"/>
      </w:pPr>
      <w:rPr>
        <w:rFonts w:ascii="Wingdings" w:hAnsi="Wingdings" w:hint="default"/>
      </w:rPr>
    </w:lvl>
    <w:lvl w:ilvl="3" w:tplc="CD0A84FA" w:tentative="1">
      <w:start w:val="1"/>
      <w:numFmt w:val="bullet"/>
      <w:lvlText w:val=""/>
      <w:lvlJc w:val="left"/>
      <w:pPr>
        <w:tabs>
          <w:tab w:val="num" w:pos="3600"/>
        </w:tabs>
        <w:ind w:left="3600" w:hanging="360"/>
      </w:pPr>
      <w:rPr>
        <w:rFonts w:ascii="Symbol" w:hAnsi="Symbol" w:hint="default"/>
      </w:rPr>
    </w:lvl>
    <w:lvl w:ilvl="4" w:tplc="D390CE56" w:tentative="1">
      <w:start w:val="1"/>
      <w:numFmt w:val="bullet"/>
      <w:lvlText w:val="o"/>
      <w:lvlJc w:val="left"/>
      <w:pPr>
        <w:tabs>
          <w:tab w:val="num" w:pos="4320"/>
        </w:tabs>
        <w:ind w:left="4320" w:hanging="360"/>
      </w:pPr>
      <w:rPr>
        <w:rFonts w:ascii="Courier New" w:hAnsi="Courier New" w:cs="Courier New" w:hint="default"/>
      </w:rPr>
    </w:lvl>
    <w:lvl w:ilvl="5" w:tplc="4EEAFB0C" w:tentative="1">
      <w:start w:val="1"/>
      <w:numFmt w:val="bullet"/>
      <w:lvlText w:val=""/>
      <w:lvlJc w:val="left"/>
      <w:pPr>
        <w:tabs>
          <w:tab w:val="num" w:pos="5040"/>
        </w:tabs>
        <w:ind w:left="5040" w:hanging="360"/>
      </w:pPr>
      <w:rPr>
        <w:rFonts w:ascii="Wingdings" w:hAnsi="Wingdings" w:hint="default"/>
      </w:rPr>
    </w:lvl>
    <w:lvl w:ilvl="6" w:tplc="B98A9A6A" w:tentative="1">
      <w:start w:val="1"/>
      <w:numFmt w:val="bullet"/>
      <w:lvlText w:val=""/>
      <w:lvlJc w:val="left"/>
      <w:pPr>
        <w:tabs>
          <w:tab w:val="num" w:pos="5760"/>
        </w:tabs>
        <w:ind w:left="5760" w:hanging="360"/>
      </w:pPr>
      <w:rPr>
        <w:rFonts w:ascii="Symbol" w:hAnsi="Symbol" w:hint="default"/>
      </w:rPr>
    </w:lvl>
    <w:lvl w:ilvl="7" w:tplc="798A1572" w:tentative="1">
      <w:start w:val="1"/>
      <w:numFmt w:val="bullet"/>
      <w:lvlText w:val="o"/>
      <w:lvlJc w:val="left"/>
      <w:pPr>
        <w:tabs>
          <w:tab w:val="num" w:pos="6480"/>
        </w:tabs>
        <w:ind w:left="6480" w:hanging="360"/>
      </w:pPr>
      <w:rPr>
        <w:rFonts w:ascii="Courier New" w:hAnsi="Courier New" w:cs="Courier New" w:hint="default"/>
      </w:rPr>
    </w:lvl>
    <w:lvl w:ilvl="8" w:tplc="11065FF6"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F426C9A"/>
    <w:multiLevelType w:val="multilevel"/>
    <w:tmpl w:val="1C322BBC"/>
    <w:lvl w:ilvl="0">
      <w:start w:val="1"/>
      <w:numFmt w:val="bullet"/>
      <w:lvlText w:val=""/>
      <w:lvlJc w:val="left"/>
      <w:pPr>
        <w:tabs>
          <w:tab w:val="num" w:pos="1440"/>
        </w:tabs>
        <w:ind w:left="1440" w:hanging="360"/>
      </w:pPr>
      <w:rPr>
        <w:rFonts w:ascii="Symbol" w:hAnsi="Symbol" w:hint="default"/>
        <w:position w:val="0"/>
        <w:sz w:val="20"/>
      </w:rPr>
    </w:lvl>
    <w:lvl w:ilvl="1">
      <w:start w:val="1"/>
      <w:numFmt w:val="lowerLetter"/>
      <w:lvlText w:val="%2."/>
      <w:lvlJc w:val="left"/>
      <w:pPr>
        <w:tabs>
          <w:tab w:val="num" w:pos="360"/>
        </w:tabs>
        <w:ind w:left="360" w:firstLine="1080"/>
      </w:pPr>
      <w:rPr>
        <w:rFonts w:hint="default"/>
        <w:position w:val="0"/>
        <w:sz w:val="20"/>
      </w:rPr>
    </w:lvl>
    <w:lvl w:ilvl="2">
      <w:start w:val="1"/>
      <w:numFmt w:val="lowerRoman"/>
      <w:lvlText w:val="%3."/>
      <w:lvlJc w:val="left"/>
      <w:pPr>
        <w:tabs>
          <w:tab w:val="num" w:pos="340"/>
        </w:tabs>
        <w:ind w:left="340" w:firstLine="1820"/>
      </w:pPr>
      <w:rPr>
        <w:rFonts w:hint="default"/>
        <w:position w:val="0"/>
        <w:sz w:val="20"/>
      </w:rPr>
    </w:lvl>
    <w:lvl w:ilvl="3">
      <w:start w:val="1"/>
      <w:numFmt w:val="lowerLetter"/>
      <w:lvlText w:val="(%4)"/>
      <w:lvlJc w:val="left"/>
      <w:pPr>
        <w:tabs>
          <w:tab w:val="num" w:pos="360"/>
        </w:tabs>
        <w:ind w:left="360" w:firstLine="2520"/>
      </w:pPr>
      <w:rPr>
        <w:rFonts w:hint="default"/>
        <w:position w:val="0"/>
        <w:sz w:val="20"/>
      </w:rPr>
    </w:lvl>
    <w:lvl w:ilvl="4">
      <w:start w:val="1"/>
      <w:numFmt w:val="lowerLetter"/>
      <w:lvlText w:val="%5."/>
      <w:lvlJc w:val="left"/>
      <w:pPr>
        <w:tabs>
          <w:tab w:val="num" w:pos="360"/>
        </w:tabs>
        <w:ind w:left="360" w:firstLine="3240"/>
      </w:pPr>
      <w:rPr>
        <w:rFonts w:hint="default"/>
        <w:position w:val="0"/>
        <w:sz w:val="20"/>
      </w:rPr>
    </w:lvl>
    <w:lvl w:ilvl="5">
      <w:start w:val="1"/>
      <w:numFmt w:val="lowerRoman"/>
      <w:lvlText w:val="%6."/>
      <w:lvlJc w:val="left"/>
      <w:pPr>
        <w:tabs>
          <w:tab w:val="num" w:pos="340"/>
        </w:tabs>
        <w:ind w:left="340" w:firstLine="3980"/>
      </w:pPr>
      <w:rPr>
        <w:rFonts w:hint="default"/>
        <w:position w:val="0"/>
        <w:sz w:val="20"/>
      </w:rPr>
    </w:lvl>
    <w:lvl w:ilvl="6">
      <w:start w:val="1"/>
      <w:numFmt w:val="decimal"/>
      <w:isLgl/>
      <w:lvlText w:val="%7."/>
      <w:lvlJc w:val="left"/>
      <w:pPr>
        <w:tabs>
          <w:tab w:val="num" w:pos="360"/>
        </w:tabs>
        <w:ind w:left="360" w:firstLine="4680"/>
      </w:pPr>
      <w:rPr>
        <w:rFonts w:hint="default"/>
        <w:position w:val="0"/>
        <w:sz w:val="20"/>
      </w:rPr>
    </w:lvl>
    <w:lvl w:ilvl="7">
      <w:start w:val="1"/>
      <w:numFmt w:val="lowerLetter"/>
      <w:lvlText w:val="%8."/>
      <w:lvlJc w:val="left"/>
      <w:pPr>
        <w:tabs>
          <w:tab w:val="num" w:pos="360"/>
        </w:tabs>
        <w:ind w:left="360" w:firstLine="5400"/>
      </w:pPr>
      <w:rPr>
        <w:rFonts w:hint="default"/>
        <w:position w:val="0"/>
        <w:sz w:val="20"/>
      </w:rPr>
    </w:lvl>
    <w:lvl w:ilvl="8">
      <w:start w:val="1"/>
      <w:numFmt w:val="lowerRoman"/>
      <w:lvlText w:val="%9."/>
      <w:lvlJc w:val="left"/>
      <w:pPr>
        <w:tabs>
          <w:tab w:val="num" w:pos="340"/>
        </w:tabs>
        <w:ind w:left="340" w:firstLine="6140"/>
      </w:pPr>
      <w:rPr>
        <w:rFonts w:hint="default"/>
        <w:position w:val="0"/>
        <w:sz w:val="20"/>
      </w:rPr>
    </w:lvl>
  </w:abstractNum>
  <w:abstractNum w:abstractNumId="3" w15:restartNumberingAfterBreak="0">
    <w:nsid w:val="76626B47"/>
    <w:multiLevelType w:val="multilevel"/>
    <w:tmpl w:val="A454D81E"/>
    <w:lvl w:ilvl="0">
      <w:start w:val="1"/>
      <w:numFmt w:val="bullet"/>
      <w:lvlText w:val=""/>
      <w:lvlJc w:val="left"/>
      <w:pPr>
        <w:tabs>
          <w:tab w:val="num" w:pos="1440"/>
        </w:tabs>
        <w:ind w:left="1440" w:hanging="360"/>
      </w:pPr>
      <w:rPr>
        <w:rFonts w:ascii="Symbol" w:hAnsi="Symbol" w:hint="default"/>
        <w:position w:val="0"/>
        <w:sz w:val="20"/>
      </w:rPr>
    </w:lvl>
    <w:lvl w:ilvl="1">
      <w:start w:val="1"/>
      <w:numFmt w:val="lowerLetter"/>
      <w:lvlText w:val="%2."/>
      <w:lvlJc w:val="left"/>
      <w:pPr>
        <w:tabs>
          <w:tab w:val="num" w:pos="360"/>
        </w:tabs>
        <w:ind w:left="360" w:firstLine="1080"/>
      </w:pPr>
      <w:rPr>
        <w:rFonts w:hint="default"/>
        <w:position w:val="0"/>
        <w:sz w:val="20"/>
      </w:rPr>
    </w:lvl>
    <w:lvl w:ilvl="2">
      <w:start w:val="1"/>
      <w:numFmt w:val="lowerRoman"/>
      <w:lvlText w:val="%3."/>
      <w:lvlJc w:val="left"/>
      <w:pPr>
        <w:tabs>
          <w:tab w:val="num" w:pos="340"/>
        </w:tabs>
        <w:ind w:left="340" w:firstLine="1820"/>
      </w:pPr>
      <w:rPr>
        <w:rFonts w:hint="default"/>
        <w:position w:val="0"/>
        <w:sz w:val="20"/>
      </w:rPr>
    </w:lvl>
    <w:lvl w:ilvl="3">
      <w:start w:val="1"/>
      <w:numFmt w:val="lowerLetter"/>
      <w:lvlText w:val="(%4)"/>
      <w:lvlJc w:val="left"/>
      <w:pPr>
        <w:tabs>
          <w:tab w:val="num" w:pos="360"/>
        </w:tabs>
        <w:ind w:left="360" w:firstLine="2520"/>
      </w:pPr>
      <w:rPr>
        <w:rFonts w:hint="default"/>
        <w:position w:val="0"/>
        <w:sz w:val="20"/>
      </w:rPr>
    </w:lvl>
    <w:lvl w:ilvl="4">
      <w:start w:val="1"/>
      <w:numFmt w:val="lowerLetter"/>
      <w:lvlText w:val="%5."/>
      <w:lvlJc w:val="left"/>
      <w:pPr>
        <w:tabs>
          <w:tab w:val="num" w:pos="360"/>
        </w:tabs>
        <w:ind w:left="360" w:firstLine="3240"/>
      </w:pPr>
      <w:rPr>
        <w:rFonts w:hint="default"/>
        <w:position w:val="0"/>
        <w:sz w:val="20"/>
      </w:rPr>
    </w:lvl>
    <w:lvl w:ilvl="5">
      <w:start w:val="1"/>
      <w:numFmt w:val="lowerRoman"/>
      <w:lvlText w:val="%6."/>
      <w:lvlJc w:val="left"/>
      <w:pPr>
        <w:tabs>
          <w:tab w:val="num" w:pos="340"/>
        </w:tabs>
        <w:ind w:left="340" w:firstLine="3980"/>
      </w:pPr>
      <w:rPr>
        <w:rFonts w:hint="default"/>
        <w:position w:val="0"/>
        <w:sz w:val="20"/>
      </w:rPr>
    </w:lvl>
    <w:lvl w:ilvl="6">
      <w:start w:val="1"/>
      <w:numFmt w:val="decimal"/>
      <w:isLgl/>
      <w:lvlText w:val="%7."/>
      <w:lvlJc w:val="left"/>
      <w:pPr>
        <w:tabs>
          <w:tab w:val="num" w:pos="360"/>
        </w:tabs>
        <w:ind w:left="360" w:firstLine="4680"/>
      </w:pPr>
      <w:rPr>
        <w:rFonts w:hint="default"/>
        <w:position w:val="0"/>
        <w:sz w:val="20"/>
      </w:rPr>
    </w:lvl>
    <w:lvl w:ilvl="7">
      <w:start w:val="1"/>
      <w:numFmt w:val="lowerLetter"/>
      <w:lvlText w:val="%8."/>
      <w:lvlJc w:val="left"/>
      <w:pPr>
        <w:tabs>
          <w:tab w:val="num" w:pos="360"/>
        </w:tabs>
        <w:ind w:left="360" w:firstLine="5400"/>
      </w:pPr>
      <w:rPr>
        <w:rFonts w:hint="default"/>
        <w:position w:val="0"/>
        <w:sz w:val="20"/>
      </w:rPr>
    </w:lvl>
    <w:lvl w:ilvl="8">
      <w:start w:val="1"/>
      <w:numFmt w:val="lowerRoman"/>
      <w:lvlText w:val="%9."/>
      <w:lvlJc w:val="left"/>
      <w:pPr>
        <w:tabs>
          <w:tab w:val="num" w:pos="340"/>
        </w:tabs>
        <w:ind w:left="340" w:firstLine="6140"/>
      </w:pPr>
      <w:rPr>
        <w:rFonts w:hint="default"/>
        <w:position w:val="0"/>
        <w:sz w:val="20"/>
      </w:rPr>
    </w:lvl>
  </w:abstractNum>
  <w:num w:numId="1" w16cid:durableId="1118063383">
    <w:abstractNumId w:val="0"/>
  </w:num>
  <w:num w:numId="2" w16cid:durableId="75440166">
    <w:abstractNumId w:val="1"/>
  </w:num>
  <w:num w:numId="3" w16cid:durableId="92556970">
    <w:abstractNumId w:val="3"/>
  </w:num>
  <w:num w:numId="4" w16cid:durableId="259024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NotTrackMoves/>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249F"/>
    <w:rsid w:val="000063C3"/>
    <w:rsid w:val="000A214C"/>
    <w:rsid w:val="000A61AC"/>
    <w:rsid w:val="000B04D8"/>
    <w:rsid w:val="000D4771"/>
    <w:rsid w:val="000E1B28"/>
    <w:rsid w:val="0020249F"/>
    <w:rsid w:val="00236BEE"/>
    <w:rsid w:val="002C0B6F"/>
    <w:rsid w:val="0032454A"/>
    <w:rsid w:val="00347F94"/>
    <w:rsid w:val="00353F7C"/>
    <w:rsid w:val="00380E03"/>
    <w:rsid w:val="003D652F"/>
    <w:rsid w:val="003E310D"/>
    <w:rsid w:val="004B3C1F"/>
    <w:rsid w:val="004B6DAD"/>
    <w:rsid w:val="004C3404"/>
    <w:rsid w:val="004C40C9"/>
    <w:rsid w:val="00575B79"/>
    <w:rsid w:val="0059687F"/>
    <w:rsid w:val="007139DE"/>
    <w:rsid w:val="007312D9"/>
    <w:rsid w:val="007B5015"/>
    <w:rsid w:val="007E49D2"/>
    <w:rsid w:val="00870670"/>
    <w:rsid w:val="008B7097"/>
    <w:rsid w:val="00996971"/>
    <w:rsid w:val="00A0048F"/>
    <w:rsid w:val="00A02F77"/>
    <w:rsid w:val="00A13BF1"/>
    <w:rsid w:val="00AE1FD1"/>
    <w:rsid w:val="00AF6E7F"/>
    <w:rsid w:val="00B02901"/>
    <w:rsid w:val="00B303C0"/>
    <w:rsid w:val="00C01325"/>
    <w:rsid w:val="00C15642"/>
    <w:rsid w:val="00C50118"/>
    <w:rsid w:val="00C53B2D"/>
    <w:rsid w:val="00C619A4"/>
    <w:rsid w:val="00CC0E4D"/>
    <w:rsid w:val="00CD4EFF"/>
    <w:rsid w:val="00CE4A46"/>
    <w:rsid w:val="00D55919"/>
    <w:rsid w:val="00D85D1D"/>
    <w:rsid w:val="00E10307"/>
    <w:rsid w:val="00E40713"/>
    <w:rsid w:val="00E55C26"/>
    <w:rsid w:val="00E706AA"/>
    <w:rsid w:val="00E71BBC"/>
    <w:rsid w:val="00E73929"/>
    <w:rsid w:val="00F04E09"/>
    <w:rsid w:val="00F14963"/>
    <w:rsid w:val="00FC21F1"/>
    <w:rsid w:val="00FC5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BF2AB"/>
  <w15:chartTrackingRefBased/>
  <w15:docId w15:val="{2D30D49D-AC33-428B-9C78-D14B79FE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pPr>
      <w:widowControl w:val="0"/>
    </w:pPr>
    <w:rPr>
      <w:rFonts w:eastAsia="ヒラギノ角ゴ Pro W3"/>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pPr>
    <w:rPr>
      <w:rFonts w:ascii="Helvetica" w:eastAsia="ヒラギノ角ゴ Pro W3" w:hAnsi="Helvetica"/>
      <w:color w:val="000000"/>
      <w:lang w:val="en-US"/>
    </w:rPr>
  </w:style>
  <w:style w:type="paragraph" w:styleId="Header">
    <w:name w:val="header"/>
    <w:basedOn w:val="Normal"/>
    <w:semiHidden/>
    <w:locked/>
    <w:pPr>
      <w:tabs>
        <w:tab w:val="center" w:pos="4320"/>
        <w:tab w:val="right" w:pos="8640"/>
      </w:tabs>
    </w:pPr>
  </w:style>
  <w:style w:type="paragraph" w:styleId="Footer">
    <w:name w:val="footer"/>
    <w:basedOn w:val="Normal"/>
    <w:semiHidden/>
    <w:locked/>
    <w:pPr>
      <w:tabs>
        <w:tab w:val="center" w:pos="4320"/>
        <w:tab w:val="right" w:pos="8640"/>
      </w:tabs>
    </w:pPr>
  </w:style>
  <w:style w:type="paragraph" w:styleId="BalloonText">
    <w:name w:val="Balloon Text"/>
    <w:basedOn w:val="Normal"/>
    <w:link w:val="BalloonTextChar"/>
    <w:uiPriority w:val="99"/>
    <w:semiHidden/>
    <w:unhideWhenUsed/>
    <w:rsid w:val="00E706AA"/>
    <w:rPr>
      <w:rFonts w:ascii="Segoe UI" w:hAnsi="Segoe UI" w:cs="Segoe UI"/>
      <w:sz w:val="18"/>
      <w:szCs w:val="18"/>
    </w:rPr>
  </w:style>
  <w:style w:type="character" w:customStyle="1" w:styleId="BalloonTextChar">
    <w:name w:val="Balloon Text Char"/>
    <w:link w:val="BalloonText"/>
    <w:uiPriority w:val="99"/>
    <w:semiHidden/>
    <w:rsid w:val="00E706AA"/>
    <w:rPr>
      <w:rFonts w:ascii="Segoe UI" w:eastAsia="ヒラギノ角ゴ Pro W3" w:hAnsi="Segoe UI" w:cs="Segoe UI"/>
      <w:color w:val="000000"/>
      <w:sz w:val="18"/>
      <w:szCs w:val="18"/>
      <w:lang w:eastAsia="en-US"/>
    </w:rPr>
  </w:style>
  <w:style w:type="paragraph" w:styleId="ListParagraph">
    <w:name w:val="List Paragraph"/>
    <w:basedOn w:val="Normal"/>
    <w:uiPriority w:val="34"/>
    <w:qFormat/>
    <w:rsid w:val="000A214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3058</Characters>
  <Application>Microsoft Office Word</Application>
  <DocSecurity>0</DocSecurity>
  <Lines>98</Lines>
  <Paragraphs>48</Paragraphs>
  <ScaleCrop>false</ScaleCrop>
  <HeadingPairs>
    <vt:vector size="2" baseType="variant">
      <vt:variant>
        <vt:lpstr>Title</vt:lpstr>
      </vt:variant>
      <vt:variant>
        <vt:i4>1</vt:i4>
      </vt:variant>
    </vt:vector>
  </HeadingPairs>
  <TitlesOfParts>
    <vt:vector size="1" baseType="lpstr">
      <vt:lpstr> RULES AND REGULATIONS FOR CCLGA SCRATCH LEAGUE</vt:lpstr>
    </vt:vector>
  </TitlesOfParts>
  <Company>Standard</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RULES AND REGULATIONS FOR CCLGA SCRATCH LEAGUE</dc:title>
  <dc:subject/>
  <dc:creator>User</dc:creator>
  <cp:keywords/>
  <cp:lastModifiedBy>Kim Harcombe</cp:lastModifiedBy>
  <cp:revision>9</cp:revision>
  <cp:lastPrinted>2020-11-22T11:36:00Z</cp:lastPrinted>
  <dcterms:created xsi:type="dcterms:W3CDTF">2025-10-19T09:28:00Z</dcterms:created>
  <dcterms:modified xsi:type="dcterms:W3CDTF">2025-10-30T11:53:00Z</dcterms:modified>
</cp:coreProperties>
</file>